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DB68E00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, Pracy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028F0AE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="00FF68B1">
        <w:rPr>
          <w:rStyle w:val="Wyrnienie"/>
          <w:rFonts w:asciiTheme="minorHAnsi" w:hAnsiTheme="minorHAnsi" w:cstheme="minorHAnsi"/>
          <w:i w:val="0"/>
          <w:sz w:val="22"/>
          <w:szCs w:val="22"/>
        </w:rPr>
        <w:t>-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edycja 202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28C4C75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</w:t>
      </w:r>
      <w:r w:rsidR="00815FC2" w:rsidRPr="00815FC2">
        <w:rPr>
          <w:rFonts w:eastAsia="Times New Roman" w:cstheme="minorHAnsi"/>
          <w:lang w:eastAsia="pl-PL"/>
        </w:rPr>
        <w:lastRenderedPageBreak/>
        <w:t xml:space="preserve">programów, nabór wniosków lub ogłaszanie konkursów ofert w ramach tych programów i nadzór nad </w:t>
      </w:r>
      <w:r w:rsidR="00572DAB">
        <w:rPr>
          <w:rFonts w:eastAsia="Times New Roman" w:cstheme="minorHAnsi"/>
          <w:lang w:eastAsia="pl-PL"/>
        </w:rPr>
        <w:t xml:space="preserve"> 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A3B4" w14:textId="77777777" w:rsidR="006476CB" w:rsidRDefault="006476CB" w:rsidP="003A4C6B">
      <w:pPr>
        <w:spacing w:after="0" w:line="240" w:lineRule="auto"/>
      </w:pPr>
      <w:r>
        <w:separator/>
      </w:r>
    </w:p>
  </w:endnote>
  <w:endnote w:type="continuationSeparator" w:id="0">
    <w:p w14:paraId="0D57FB55" w14:textId="77777777" w:rsidR="006476CB" w:rsidRDefault="006476CB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F874" w14:textId="77777777" w:rsidR="006476CB" w:rsidRDefault="006476CB" w:rsidP="003A4C6B">
      <w:pPr>
        <w:spacing w:after="0" w:line="240" w:lineRule="auto"/>
      </w:pPr>
      <w:r>
        <w:separator/>
      </w:r>
    </w:p>
  </w:footnote>
  <w:footnote w:type="continuationSeparator" w:id="0">
    <w:p w14:paraId="28F54B24" w14:textId="77777777" w:rsidR="006476CB" w:rsidRDefault="006476CB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63F90"/>
    <w:rsid w:val="00572DAB"/>
    <w:rsid w:val="0058623A"/>
    <w:rsid w:val="005A5490"/>
    <w:rsid w:val="005C01B2"/>
    <w:rsid w:val="005E031A"/>
    <w:rsid w:val="006476CB"/>
    <w:rsid w:val="00660481"/>
    <w:rsid w:val="006D17ED"/>
    <w:rsid w:val="006F394B"/>
    <w:rsid w:val="007117A4"/>
    <w:rsid w:val="00720945"/>
    <w:rsid w:val="00737DB2"/>
    <w:rsid w:val="007B19D8"/>
    <w:rsid w:val="007F664A"/>
    <w:rsid w:val="00815FC2"/>
    <w:rsid w:val="00816CB5"/>
    <w:rsid w:val="00834CF7"/>
    <w:rsid w:val="00840396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83F75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styleId="Nierozpoznanawzmianka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Miejsko-Gminny Ośrodek Pomocy Społecznej</cp:lastModifiedBy>
  <cp:revision>2</cp:revision>
  <cp:lastPrinted>2025-06-02T05:22:00Z</cp:lastPrinted>
  <dcterms:created xsi:type="dcterms:W3CDTF">2025-06-02T05:33:00Z</dcterms:created>
  <dcterms:modified xsi:type="dcterms:W3CDTF">2025-06-02T05:33:00Z</dcterms:modified>
</cp:coreProperties>
</file>